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9" w:rsidRDefault="00FC2B84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-62865</wp:posOffset>
            </wp:positionV>
            <wp:extent cx="3771900" cy="2514600"/>
            <wp:effectExtent l="19050" t="0" r="0" b="0"/>
            <wp:wrapSquare wrapText="bothSides"/>
            <wp:docPr id="2" name="Рисунок 2" descr="C:\Users\mult\Downloads\DSC0099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\Downloads\DSC00998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263" w:rsidRPr="00FC2B84" w:rsidRDefault="00CC7D03" w:rsidP="00FC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84">
        <w:rPr>
          <w:rFonts w:ascii="Times New Roman" w:hAnsi="Times New Roman" w:cs="Times New Roman"/>
          <w:b/>
          <w:sz w:val="28"/>
          <w:szCs w:val="28"/>
        </w:rPr>
        <w:t>Никитин Иосиф Андреевич</w:t>
      </w:r>
    </w:p>
    <w:p w:rsidR="00CC7D03" w:rsidRDefault="00CC7D03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Родился 10.04.1932г. в Курганской области</w:t>
      </w:r>
    </w:p>
    <w:p w:rsidR="00FC2B84" w:rsidRPr="00FC2B84" w:rsidRDefault="00FC2B84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B84" w:rsidRDefault="00B86A9A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 xml:space="preserve">Я был самым младшим в семье, еще две сестры и брат были у родителей. В поисках лучших условий жизни мы переехали в Тюменскую область. </w:t>
      </w:r>
    </w:p>
    <w:p w:rsidR="00B86A9A" w:rsidRPr="00FC2B84" w:rsidRDefault="00B86A9A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 xml:space="preserve">Шесть классов я закончил в </w:t>
      </w:r>
      <w:proofErr w:type="spellStart"/>
      <w:r w:rsidRPr="00FC2B84">
        <w:rPr>
          <w:rFonts w:ascii="Times New Roman" w:hAnsi="Times New Roman" w:cs="Times New Roman"/>
          <w:sz w:val="28"/>
          <w:szCs w:val="28"/>
        </w:rPr>
        <w:t>Евсюках</w:t>
      </w:r>
      <w:proofErr w:type="spellEnd"/>
      <w:r w:rsidRPr="00FC2B84">
        <w:rPr>
          <w:rFonts w:ascii="Times New Roman" w:hAnsi="Times New Roman" w:cs="Times New Roman"/>
          <w:sz w:val="28"/>
          <w:szCs w:val="28"/>
        </w:rPr>
        <w:t xml:space="preserve">, а с 7 класса приходилось учиться за пятнадцать километров от своей деревни, в большом селе. Это был центр технической цивилизации 30-х годов. Здесь базировалась машинно-тракторная станция и вопрос о будущей профессии у меня уже не стоял. Я любил технику и с удовольствием интересовался </w:t>
      </w:r>
      <w:r w:rsidR="00995DED" w:rsidRPr="00FC2B84">
        <w:rPr>
          <w:rFonts w:ascii="Times New Roman" w:hAnsi="Times New Roman" w:cs="Times New Roman"/>
          <w:sz w:val="28"/>
          <w:szCs w:val="28"/>
        </w:rPr>
        <w:t>ею.</w:t>
      </w:r>
    </w:p>
    <w:p w:rsidR="00995DED" w:rsidRPr="00FC2B84" w:rsidRDefault="00995DED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Когда мне исполнилось 9 лет, началась война, брата Афанасия призвали на фронт, он был участником военных действий под Сталинградом. Отца, да и многих других односельчан, призвали в трудовую армию, а на селе остались дети и женщины. Было очень тяжело и голодно. Работали все</w:t>
      </w:r>
      <w:r w:rsidR="00CE717A" w:rsidRPr="00FC2B84">
        <w:rPr>
          <w:rFonts w:ascii="Times New Roman" w:hAnsi="Times New Roman" w:cs="Times New Roman"/>
          <w:sz w:val="28"/>
          <w:szCs w:val="28"/>
        </w:rPr>
        <w:t>, продовольствия не хватало, собирали зернышки на полях, ели картошку мерзлую. Когда война закончилась, радовались все. Очень много погибло молодых односельчан – уходили на фронт шестнадцати лет и так и не вернулись.</w:t>
      </w:r>
    </w:p>
    <w:p w:rsidR="00CE717A" w:rsidRPr="00FC2B84" w:rsidRDefault="00CE717A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Мирное время начиналось с восстановления всего разрушенного. В 1950 году открылся факультет механизации сельского хозяйства в Омском институте. Именно в этот год я успешно начал учебу на этом факультете.</w:t>
      </w:r>
    </w:p>
    <w:p w:rsidR="00B86A9A" w:rsidRPr="00FC2B84" w:rsidRDefault="00F47570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 xml:space="preserve">После окончания института, меня распределили в </w:t>
      </w:r>
      <w:proofErr w:type="gramStart"/>
      <w:r w:rsidRPr="00FC2B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2B84">
        <w:rPr>
          <w:rFonts w:ascii="Times New Roman" w:hAnsi="Times New Roman" w:cs="Times New Roman"/>
          <w:sz w:val="28"/>
          <w:szCs w:val="28"/>
        </w:rPr>
        <w:t>. Ханты-Мансийск на сельскохозяйственную опытную станцию. В то время целью этой станции было продвижение и адаптация сельского хозяйства к местным суровым условиям. Мне пришлось внедрять и модернизировать станцию. С помощью современных тракторов и почвообрабатывающей техники</w:t>
      </w:r>
      <w:r w:rsidR="005104FD" w:rsidRPr="00FC2B84">
        <w:rPr>
          <w:rFonts w:ascii="Times New Roman" w:hAnsi="Times New Roman" w:cs="Times New Roman"/>
          <w:sz w:val="28"/>
          <w:szCs w:val="28"/>
        </w:rPr>
        <w:t xml:space="preserve"> увеличилось количество посевных площадей. А на животноводческой ферме выросло поголовье с 40 до 600 голов. Появились доильные аппараты, было налажено водоснабжение. В общем, </w:t>
      </w:r>
      <w:proofErr w:type="gramStart"/>
      <w:r w:rsidR="005104FD" w:rsidRPr="00FC2B84">
        <w:rPr>
          <w:rFonts w:ascii="Times New Roman" w:hAnsi="Times New Roman" w:cs="Times New Roman"/>
          <w:sz w:val="28"/>
          <w:szCs w:val="28"/>
        </w:rPr>
        <w:t>был дан толчок к развитию и позднее наша станция полностью обеспечивала</w:t>
      </w:r>
      <w:proofErr w:type="gramEnd"/>
      <w:r w:rsidR="005104FD" w:rsidRPr="00FC2B84">
        <w:rPr>
          <w:rFonts w:ascii="Times New Roman" w:hAnsi="Times New Roman" w:cs="Times New Roman"/>
          <w:sz w:val="28"/>
          <w:szCs w:val="28"/>
        </w:rPr>
        <w:t xml:space="preserve"> продовольствием город и район.</w:t>
      </w:r>
    </w:p>
    <w:p w:rsidR="005104FD" w:rsidRPr="00FC2B84" w:rsidRDefault="005104FD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Для такой успешной работы нужны были механизаторы. Поэтому в городе было открыто специальное училище</w:t>
      </w:r>
      <w:r w:rsidR="005E3929" w:rsidRPr="00FC2B84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5E3929" w:rsidRPr="00FC2B84">
        <w:rPr>
          <w:rFonts w:ascii="Times New Roman" w:hAnsi="Times New Roman" w:cs="Times New Roman"/>
          <w:sz w:val="28"/>
          <w:szCs w:val="28"/>
        </w:rPr>
        <w:t>сельхозшколы</w:t>
      </w:r>
      <w:proofErr w:type="spellEnd"/>
      <w:r w:rsidR="005E3929" w:rsidRPr="00FC2B84">
        <w:rPr>
          <w:rFonts w:ascii="Times New Roman" w:hAnsi="Times New Roman" w:cs="Times New Roman"/>
          <w:sz w:val="28"/>
          <w:szCs w:val="28"/>
        </w:rPr>
        <w:t>.</w:t>
      </w:r>
      <w:r w:rsidR="00E45AF1" w:rsidRPr="00FC2B84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gramStart"/>
      <w:r w:rsidR="00E45AF1" w:rsidRPr="00FC2B84">
        <w:rPr>
          <w:rFonts w:ascii="Times New Roman" w:hAnsi="Times New Roman" w:cs="Times New Roman"/>
          <w:sz w:val="28"/>
          <w:szCs w:val="28"/>
        </w:rPr>
        <w:t>назначили директором этого училища и в 27 лет я стал</w:t>
      </w:r>
      <w:proofErr w:type="gramEnd"/>
      <w:r w:rsidR="00E45AF1" w:rsidRPr="00FC2B84">
        <w:rPr>
          <w:rFonts w:ascii="Times New Roman" w:hAnsi="Times New Roman" w:cs="Times New Roman"/>
          <w:sz w:val="28"/>
          <w:szCs w:val="28"/>
        </w:rPr>
        <w:t xml:space="preserve"> готовить механизаторов для села. </w:t>
      </w:r>
    </w:p>
    <w:p w:rsidR="00E45AF1" w:rsidRPr="00FC2B84" w:rsidRDefault="00E45AF1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Вскоре меня призвали на руководящую партийную работу. Я очень сомневался в целесообразности своего ухода из училища, никогда не стремился к политической карьере, мне нравилось работать с людьми и обучать молодых людей технике</w:t>
      </w:r>
      <w:r w:rsidR="00861292" w:rsidRPr="00FC2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617" w:rsidRPr="00FC2B84" w:rsidRDefault="00861292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lastRenderedPageBreak/>
        <w:t>Я возглавлял сельхоз</w:t>
      </w:r>
      <w:r w:rsidR="00FC2B84">
        <w:rPr>
          <w:rFonts w:ascii="Times New Roman" w:hAnsi="Times New Roman" w:cs="Times New Roman"/>
          <w:sz w:val="28"/>
          <w:szCs w:val="28"/>
        </w:rPr>
        <w:t xml:space="preserve"> </w:t>
      </w:r>
      <w:r w:rsidRPr="00FC2B84">
        <w:rPr>
          <w:rFonts w:ascii="Times New Roman" w:hAnsi="Times New Roman" w:cs="Times New Roman"/>
          <w:sz w:val="28"/>
          <w:szCs w:val="28"/>
        </w:rPr>
        <w:t xml:space="preserve">отдел окружкома партии, был председателем Ханты-Мансийского райисполкома, вторым и первым секретарем горкома партии. </w:t>
      </w:r>
      <w:r w:rsidR="009E09A8" w:rsidRPr="00FC2B84">
        <w:rPr>
          <w:rFonts w:ascii="Times New Roman" w:hAnsi="Times New Roman" w:cs="Times New Roman"/>
          <w:sz w:val="28"/>
          <w:szCs w:val="28"/>
        </w:rPr>
        <w:t xml:space="preserve">Всего в Ханты-Мансийске я проработал 42 года. Имею медаль и звание «Заслуженный работник сельского хозяйства </w:t>
      </w:r>
      <w:proofErr w:type="spellStart"/>
      <w:r w:rsidR="009E09A8" w:rsidRPr="00FC2B84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9E09A8" w:rsidRPr="00FC2B84">
        <w:rPr>
          <w:rFonts w:ascii="Times New Roman" w:hAnsi="Times New Roman" w:cs="Times New Roman"/>
          <w:sz w:val="28"/>
          <w:szCs w:val="28"/>
        </w:rPr>
        <w:t xml:space="preserve">», орден «Трудового Красного знамени», нагрудный знак «За выдающийся вклад в развитие </w:t>
      </w:r>
      <w:proofErr w:type="gramStart"/>
      <w:r w:rsidR="009E09A8" w:rsidRPr="00FC2B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9A8" w:rsidRPr="00FC2B84">
        <w:rPr>
          <w:rFonts w:ascii="Times New Roman" w:hAnsi="Times New Roman" w:cs="Times New Roman"/>
          <w:sz w:val="28"/>
          <w:szCs w:val="28"/>
        </w:rPr>
        <w:t>. Ханты-Мансийска»</w:t>
      </w:r>
      <w:r w:rsidR="00F71617" w:rsidRPr="00FC2B84">
        <w:rPr>
          <w:rFonts w:ascii="Times New Roman" w:hAnsi="Times New Roman" w:cs="Times New Roman"/>
          <w:sz w:val="28"/>
          <w:szCs w:val="28"/>
        </w:rPr>
        <w:t xml:space="preserve">. Мне очень приятно, что мои успехи принесли огромную пользу городу, а руководство области и округа отблагодарило меня за труд - это самые ценные награды для меня. </w:t>
      </w:r>
    </w:p>
    <w:p w:rsidR="00861292" w:rsidRPr="00FC2B84" w:rsidRDefault="00F71617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В настоящее время я являюсь первым заместителем председателя совета землячества «</w:t>
      </w:r>
      <w:proofErr w:type="spellStart"/>
      <w:r w:rsidRPr="00FC2B8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FC2B84">
        <w:rPr>
          <w:rFonts w:ascii="Times New Roman" w:hAnsi="Times New Roman" w:cs="Times New Roman"/>
          <w:sz w:val="28"/>
          <w:szCs w:val="28"/>
        </w:rPr>
        <w:t>» в Тюмени.</w:t>
      </w:r>
      <w:r w:rsidR="00DD2D4F" w:rsidRPr="00FC2B84">
        <w:rPr>
          <w:rFonts w:ascii="Times New Roman" w:hAnsi="Times New Roman" w:cs="Times New Roman"/>
          <w:sz w:val="28"/>
          <w:szCs w:val="28"/>
        </w:rPr>
        <w:t xml:space="preserve"> Наше землячество живет очень интересной и насыщенной жизнью – имеем свой хор, встречаемся на праздники, помогаем ветеранам, посильно участвуем в общественной жизни города. Главная цель нашего сообщества –</w:t>
      </w:r>
      <w:r w:rsidR="004749AC" w:rsidRPr="00FC2B84">
        <w:rPr>
          <w:rFonts w:ascii="Times New Roman" w:hAnsi="Times New Roman" w:cs="Times New Roman"/>
          <w:sz w:val="28"/>
          <w:szCs w:val="28"/>
        </w:rPr>
        <w:t xml:space="preserve"> </w:t>
      </w:r>
      <w:r w:rsidR="00DD2D4F" w:rsidRPr="00FC2B84">
        <w:rPr>
          <w:rFonts w:ascii="Times New Roman" w:hAnsi="Times New Roman" w:cs="Times New Roman"/>
          <w:sz w:val="28"/>
          <w:szCs w:val="28"/>
        </w:rPr>
        <w:t xml:space="preserve">общение с людьми, земляками с </w:t>
      </w:r>
      <w:proofErr w:type="spellStart"/>
      <w:r w:rsidR="00DD2D4F" w:rsidRPr="00FC2B8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DD2D4F" w:rsidRPr="00FC2B84">
        <w:rPr>
          <w:rFonts w:ascii="Times New Roman" w:hAnsi="Times New Roman" w:cs="Times New Roman"/>
          <w:sz w:val="28"/>
          <w:szCs w:val="28"/>
        </w:rPr>
        <w:t>, которые так же как я, отдали свои лучшие годы на благо округа.</w:t>
      </w:r>
    </w:p>
    <w:p w:rsidR="003D363F" w:rsidRPr="00FC2B84" w:rsidRDefault="003D363F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 xml:space="preserve">Есть у меня и увлечение – я </w:t>
      </w:r>
      <w:r w:rsidR="004749AC" w:rsidRPr="00FC2B84">
        <w:rPr>
          <w:rFonts w:ascii="Times New Roman" w:hAnsi="Times New Roman" w:cs="Times New Roman"/>
          <w:sz w:val="28"/>
          <w:szCs w:val="28"/>
        </w:rPr>
        <w:t xml:space="preserve">уже </w:t>
      </w:r>
      <w:r w:rsidRPr="00FC2B84">
        <w:rPr>
          <w:rFonts w:ascii="Times New Roman" w:hAnsi="Times New Roman" w:cs="Times New Roman"/>
          <w:sz w:val="28"/>
          <w:szCs w:val="28"/>
        </w:rPr>
        <w:t>давно и много читаю</w:t>
      </w:r>
      <w:r w:rsidR="004749AC" w:rsidRPr="00FC2B84">
        <w:rPr>
          <w:rFonts w:ascii="Times New Roman" w:hAnsi="Times New Roman" w:cs="Times New Roman"/>
          <w:sz w:val="28"/>
          <w:szCs w:val="28"/>
        </w:rPr>
        <w:t>,</w:t>
      </w:r>
      <w:r w:rsidRPr="00FC2B84">
        <w:rPr>
          <w:rFonts w:ascii="Times New Roman" w:hAnsi="Times New Roman" w:cs="Times New Roman"/>
          <w:sz w:val="28"/>
          <w:szCs w:val="28"/>
        </w:rPr>
        <w:t xml:space="preserve"> собираю книги. В моей </w:t>
      </w:r>
      <w:r w:rsidR="004749AC" w:rsidRPr="00FC2B84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FC2B84">
        <w:rPr>
          <w:rFonts w:ascii="Times New Roman" w:hAnsi="Times New Roman" w:cs="Times New Roman"/>
          <w:sz w:val="28"/>
          <w:szCs w:val="28"/>
        </w:rPr>
        <w:t>библиотеке насчитывается более 1000 книг</w:t>
      </w:r>
      <w:r w:rsidR="004749AC" w:rsidRPr="00FC2B84">
        <w:rPr>
          <w:rFonts w:ascii="Times New Roman" w:hAnsi="Times New Roman" w:cs="Times New Roman"/>
          <w:sz w:val="28"/>
          <w:szCs w:val="28"/>
        </w:rPr>
        <w:t>, и она постоянно пополняется.</w:t>
      </w:r>
    </w:p>
    <w:p w:rsidR="00DD2D4F" w:rsidRPr="00FC2B84" w:rsidRDefault="003D363F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 xml:space="preserve">Хочется пожелать молодому поколению – много трудиться и найти свое место в жизни. </w:t>
      </w:r>
      <w:r w:rsidR="00DD2D4F" w:rsidRPr="00FC2B84">
        <w:rPr>
          <w:rFonts w:ascii="Times New Roman" w:hAnsi="Times New Roman" w:cs="Times New Roman"/>
          <w:sz w:val="28"/>
          <w:szCs w:val="28"/>
        </w:rPr>
        <w:t xml:space="preserve">В </w:t>
      </w:r>
      <w:r w:rsidRPr="00FC2B84">
        <w:rPr>
          <w:rFonts w:ascii="Times New Roman" w:hAnsi="Times New Roman" w:cs="Times New Roman"/>
          <w:sz w:val="28"/>
          <w:szCs w:val="28"/>
        </w:rPr>
        <w:t>мое время очень уважали трудового человека, а сейчас выпускают кадры, которые никому не нужны. Закончив учебу</w:t>
      </w:r>
      <w:r w:rsidR="004749AC" w:rsidRPr="00FC2B84">
        <w:rPr>
          <w:rFonts w:ascii="Times New Roman" w:hAnsi="Times New Roman" w:cs="Times New Roman"/>
          <w:sz w:val="28"/>
          <w:szCs w:val="28"/>
        </w:rPr>
        <w:t>,</w:t>
      </w:r>
      <w:r w:rsidRPr="00FC2B84">
        <w:rPr>
          <w:rFonts w:ascii="Times New Roman" w:hAnsi="Times New Roman" w:cs="Times New Roman"/>
          <w:sz w:val="28"/>
          <w:szCs w:val="28"/>
        </w:rPr>
        <w:t xml:space="preserve"> молодые люди идут работать не по специальности, а то и вовсе</w:t>
      </w:r>
      <w:r w:rsidR="00DD2D4F" w:rsidRPr="00FC2B84">
        <w:rPr>
          <w:rFonts w:ascii="Times New Roman" w:hAnsi="Times New Roman" w:cs="Times New Roman"/>
          <w:sz w:val="28"/>
          <w:szCs w:val="28"/>
        </w:rPr>
        <w:t xml:space="preserve"> </w:t>
      </w:r>
      <w:r w:rsidRPr="00FC2B84">
        <w:rPr>
          <w:rFonts w:ascii="Times New Roman" w:hAnsi="Times New Roman" w:cs="Times New Roman"/>
          <w:sz w:val="28"/>
          <w:szCs w:val="28"/>
        </w:rPr>
        <w:t>нигде не работают, ведут не здоровый образ жизни.</w:t>
      </w:r>
    </w:p>
    <w:p w:rsidR="004749AC" w:rsidRPr="00FC2B84" w:rsidRDefault="004749AC" w:rsidP="00B8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84">
        <w:rPr>
          <w:rFonts w:ascii="Times New Roman" w:hAnsi="Times New Roman" w:cs="Times New Roman"/>
          <w:sz w:val="28"/>
          <w:szCs w:val="28"/>
        </w:rPr>
        <w:t>Желаю вам трудиться от души, с полной отдачей и тогда заряд энергии и знания, полученные сейчас, сохранятся на долгие годы, как у меня.</w:t>
      </w:r>
    </w:p>
    <w:sectPr w:rsidR="004749AC" w:rsidRPr="00FC2B84" w:rsidSect="008D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03"/>
    <w:rsid w:val="001966F9"/>
    <w:rsid w:val="002F6714"/>
    <w:rsid w:val="003D363F"/>
    <w:rsid w:val="004749AC"/>
    <w:rsid w:val="00474DA9"/>
    <w:rsid w:val="004B77C5"/>
    <w:rsid w:val="005104FD"/>
    <w:rsid w:val="005E3929"/>
    <w:rsid w:val="00621EB6"/>
    <w:rsid w:val="00811240"/>
    <w:rsid w:val="00861292"/>
    <w:rsid w:val="008D2263"/>
    <w:rsid w:val="00995DED"/>
    <w:rsid w:val="009E09A8"/>
    <w:rsid w:val="00A61C99"/>
    <w:rsid w:val="00AD034C"/>
    <w:rsid w:val="00B86A9A"/>
    <w:rsid w:val="00CC7D03"/>
    <w:rsid w:val="00CE717A"/>
    <w:rsid w:val="00DC6CB5"/>
    <w:rsid w:val="00DD2D4F"/>
    <w:rsid w:val="00E45AF1"/>
    <w:rsid w:val="00F47570"/>
    <w:rsid w:val="00F71617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Наталья</cp:lastModifiedBy>
  <cp:revision>2</cp:revision>
  <cp:lastPrinted>2015-04-15T14:05:00Z</cp:lastPrinted>
  <dcterms:created xsi:type="dcterms:W3CDTF">2015-04-15T16:54:00Z</dcterms:created>
  <dcterms:modified xsi:type="dcterms:W3CDTF">2015-04-15T16:54:00Z</dcterms:modified>
</cp:coreProperties>
</file>